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Stačí 5 dnů bez elektřiny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z w:val="28"/>
          <w:szCs w:val="28"/>
        </w:rPr>
        <w:t> 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1F497D"/>
          <w:sz w:val="28"/>
          <w:szCs w:val="28"/>
        </w:rPr>
        <w:t>K tomu já dodávám </w:t>
      </w:r>
      <w:r>
        <w:rPr>
          <w:rFonts w:ascii="Arial" w:hAnsi="Arial" w:cs="Arial"/>
          <w:color w:val="222222"/>
          <w:sz w:val="28"/>
          <w:szCs w:val="28"/>
        </w:rPr>
        <w:t>-</w:t>
      </w:r>
      <w:r>
        <w:rPr>
          <w:rFonts w:ascii="Arial" w:hAnsi="Arial" w:cs="Arial"/>
          <w:color w:val="1F497D"/>
          <w:sz w:val="28"/>
          <w:szCs w:val="28"/>
        </w:rPr>
        <w:t> nepoteče voda, nebude fungovat kanalizace, nezatopíme si plynem, protože ovládání kotlů je elektrické</w:t>
      </w:r>
      <w:r>
        <w:rPr>
          <w:rFonts w:ascii="Arial" w:hAnsi="Arial" w:cs="Arial"/>
          <w:color w:val="222222"/>
          <w:sz w:val="28"/>
          <w:szCs w:val="28"/>
        </w:rPr>
        <w:t>,</w:t>
      </w:r>
      <w:r>
        <w:rPr>
          <w:rFonts w:ascii="Arial" w:hAnsi="Arial" w:cs="Arial"/>
          <w:color w:val="1F497D"/>
          <w:sz w:val="28"/>
          <w:szCs w:val="28"/>
        </w:rPr>
        <w:t> proto se tlačí i na důsledné zavedení elektromobilů,</w:t>
      </w:r>
      <w:r>
        <w:rPr>
          <w:rFonts w:ascii="Arial" w:hAnsi="Arial" w:cs="Arial"/>
          <w:color w:val="222222"/>
          <w:sz w:val="28"/>
          <w:szCs w:val="28"/>
        </w:rPr>
        <w:t> </w:t>
      </w:r>
      <w:r>
        <w:rPr>
          <w:rFonts w:ascii="Arial" w:hAnsi="Arial" w:cs="Arial"/>
          <w:color w:val="1F497D"/>
          <w:sz w:val="28"/>
          <w:szCs w:val="28"/>
        </w:rPr>
        <w:t>kdo bude ovládat „elektriku“, bude ovládat lidstvo !!!!!</w:t>
      </w:r>
      <w:r>
        <w:rPr>
          <w:rFonts w:ascii="Arial" w:hAnsi="Arial" w:cs="Arial"/>
          <w:color w:val="222222"/>
          <w:sz w:val="28"/>
          <w:szCs w:val="28"/>
        </w:rPr>
        <w:t> </w:t>
      </w:r>
      <w:r>
        <w:rPr>
          <w:rFonts w:ascii="Arial" w:hAnsi="Arial" w:cs="Arial"/>
          <w:color w:val="1F497D"/>
          <w:sz w:val="28"/>
          <w:szCs w:val="28"/>
        </w:rPr>
        <w:t>Je nutno si uvědomit, že řeči kolem „blackoutu“ jsou jakési strašení a cvičení, zjišťování co na to „lid“, ale má to základní racionální pozadí : „Blackout“ „někdo“ plánuje a záměrně připravuje podmínky pro jeho použití jako zbraň hromadného ničení bez „demoličních“ důsledků  v takto dobytých územích a s bezpracnou likvidací obyvatelstva.To je cíl globálních elitářů a vládců, bez jediného pohybu armády, bez jediného výstřelu, bez jakýchkoliv nákladů, „vyčistit“ zájmové území,……dochází to vůbec někomu ????? ?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color w:val="222222"/>
        </w:rPr>
        <w:t> 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Je dobré při dnešních machinacích s energiemi být aspoň trošku "v obraze" a toto si přečíst...</w:t>
      </w:r>
      <w:r>
        <w:rPr>
          <w:rStyle w:val="Siln"/>
          <w:rFonts w:ascii="Arial" w:hAnsi="Arial" w:cs="Arial"/>
          <w:color w:val="222222"/>
          <w:sz w:val="28"/>
          <w:szCs w:val="28"/>
        </w:rPr>
        <w:t> </w:t>
      </w:r>
      <w:r>
        <w:rPr>
          <w:rStyle w:val="Siln"/>
          <w:rFonts w:ascii="Arial" w:hAnsi="Arial" w:cs="Arial"/>
          <w:color w:val="003399"/>
          <w:sz w:val="28"/>
          <w:szCs w:val="28"/>
        </w:rPr>
        <w:t>Civilizace našeho průmyslového typu vznikla také s uhlím a stojí i padá s ním DODNES - </w:t>
      </w:r>
      <w:r>
        <w:rPr>
          <w:rFonts w:ascii="Arial" w:hAnsi="Arial" w:cs="Arial"/>
          <w:color w:val="003399"/>
          <w:sz w:val="28"/>
          <w:szCs w:val="28"/>
        </w:rPr>
        <w:t>protože jaderné bloky ekologové NECHTĚJÍ a v Německu je již bourají. Neví někdo, kde budou Němci brát elektřinu, když nebude svítit slunce a vítr nebude vát?</w:t>
      </w:r>
      <w:r>
        <w:rPr>
          <w:rFonts w:ascii="Arial" w:hAnsi="Arial" w:cs="Arial"/>
          <w:color w:val="222222"/>
          <w:sz w:val="28"/>
          <w:szCs w:val="28"/>
        </w:rPr>
        <w:t> </w:t>
      </w:r>
      <w:r>
        <w:rPr>
          <w:rStyle w:val="Siln"/>
          <w:rFonts w:ascii="Arial" w:hAnsi="Arial" w:cs="Arial"/>
          <w:color w:val="003399"/>
          <w:sz w:val="28"/>
          <w:szCs w:val="28"/>
        </w:rPr>
        <w:t>NO PŘECE U NÁS.</w:t>
      </w:r>
      <w:r>
        <w:rPr>
          <w:rStyle w:val="Siln"/>
          <w:rFonts w:ascii="Arial" w:hAnsi="Arial" w:cs="Arial"/>
          <w:color w:val="222222"/>
          <w:sz w:val="28"/>
          <w:szCs w:val="28"/>
        </w:rPr>
        <w:t> </w:t>
      </w:r>
      <w:r>
        <w:rPr>
          <w:rStyle w:val="Siln"/>
          <w:rFonts w:ascii="Arial" w:hAnsi="Arial" w:cs="Arial"/>
          <w:color w:val="003399"/>
          <w:sz w:val="28"/>
          <w:szCs w:val="28"/>
        </w:rPr>
        <w:t>Vloni 15. února 2021, došlo zatím k historicky nejvyššímu zatížení české elektrizační přenosové soustavy, kdy toho mrazivého dne před devátou hodinou ranní dosahovalo celkové zatížení v české síti 12 292 MW!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222222"/>
          <w:sz w:val="28"/>
          <w:szCs w:val="28"/>
        </w:rPr>
        <w:t> 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E02813"/>
          <w:sz w:val="28"/>
          <w:szCs w:val="28"/>
        </w:rPr>
        <w:t>K blackoutu, tedy celoplošné tmě a zimě </w:t>
      </w:r>
      <w:r>
        <w:rPr>
          <w:rStyle w:val="Siln"/>
          <w:rFonts w:ascii="Arial" w:hAnsi="Arial" w:cs="Arial"/>
          <w:color w:val="003399"/>
          <w:sz w:val="28"/>
          <w:szCs w:val="28"/>
        </w:rPr>
        <w:t> </w:t>
      </w:r>
      <w:r>
        <w:rPr>
          <w:rStyle w:val="Siln"/>
          <w:rFonts w:ascii="Arial" w:hAnsi="Arial" w:cs="Arial"/>
          <w:color w:val="E02813"/>
          <w:sz w:val="28"/>
          <w:szCs w:val="28"/>
        </w:rPr>
        <w:t>v celé ČR, toho dne NEDOŠLO JENOM DÍKY TOMU, že v ten okamžik české a moravské elektrárny dodávaly do sítě:5.100 MW elektrárny uhelné,3.500 MW elektrárny jaderné,</w:t>
      </w:r>
      <w:r>
        <w:rPr>
          <w:rStyle w:val="Siln"/>
          <w:rFonts w:ascii="Arial" w:hAnsi="Arial" w:cs="Arial"/>
          <w:color w:val="003399"/>
          <w:sz w:val="28"/>
          <w:szCs w:val="28"/>
        </w:rPr>
        <w:t> </w:t>
      </w:r>
      <w:r>
        <w:rPr>
          <w:rStyle w:val="Siln"/>
          <w:rFonts w:ascii="Arial" w:hAnsi="Arial" w:cs="Arial"/>
          <w:color w:val="E02813"/>
          <w:sz w:val="28"/>
          <w:szCs w:val="28"/>
        </w:rPr>
        <w:t>1.500 MW elektrárny na zemní plyn,1.100 MW elektrárny vodní,</w:t>
      </w:r>
      <w:r>
        <w:rPr>
          <w:rStyle w:val="Siln"/>
          <w:rFonts w:ascii="Arial" w:hAnsi="Arial" w:cs="Arial"/>
          <w:i/>
          <w:iCs/>
          <w:color w:val="E02813"/>
          <w:sz w:val="28"/>
          <w:szCs w:val="28"/>
        </w:rPr>
        <w:t>zatímco všechny české a </w:t>
      </w:r>
      <w:r>
        <w:rPr>
          <w:rStyle w:val="Siln"/>
          <w:rFonts w:ascii="Arial" w:hAnsi="Arial" w:cs="Arial"/>
          <w:color w:val="003399"/>
          <w:sz w:val="28"/>
          <w:szCs w:val="28"/>
        </w:rPr>
        <w:t> </w:t>
      </w:r>
      <w:r>
        <w:rPr>
          <w:rStyle w:val="Siln"/>
          <w:rFonts w:ascii="Arial" w:hAnsi="Arial" w:cs="Arial"/>
          <w:i/>
          <w:iCs/>
          <w:color w:val="E02813"/>
          <w:sz w:val="28"/>
          <w:szCs w:val="28"/>
        </w:rPr>
        <w:t>moravské solární, biomasové, větrné a jiné tzv. obnovitelné zdroje se na vykrytí tohoto extrémního zatížení podílely pouhými 600 MW, tedy ani ne desetinou!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Calibri" w:hAnsi="Calibri" w:cs="Calibri"/>
          <w:color w:val="222222"/>
        </w:rPr>
        <w:t> 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Nebýt tedy v naší zemi onoho- ekofanatiky tak nenáviděného jádra a především "špinavého" UHLÍ - už si zde možná dnes ani nepíšeme, </w:t>
      </w:r>
      <w:r>
        <w:rPr>
          <w:rStyle w:val="Siln"/>
          <w:rFonts w:ascii="Arial" w:hAnsi="Arial" w:cs="Arial"/>
          <w:i/>
          <w:iCs/>
          <w:color w:val="003399"/>
          <w:sz w:val="28"/>
          <w:szCs w:val="28"/>
        </w:rPr>
        <w:t>neboť k nevratnému zhroucení civilizace na určitém území stačí tři až pět dnů bez elektřiny!.A v tu chvíli státy, země i obce  - a  především pak zákony - přestávají definitivně fungovat.</w:t>
      </w:r>
      <w:r>
        <w:rPr>
          <w:rStyle w:val="Siln"/>
          <w:rFonts w:ascii="Arial" w:hAnsi="Arial" w:cs="Arial"/>
          <w:color w:val="003399"/>
          <w:sz w:val="28"/>
          <w:szCs w:val="28"/>
        </w:rPr>
        <w:t> Společnost se bleskurychle změní ve vzájemně se okrádající a posléze i vraždící loupeživé hordy.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Zvraznn"/>
          <w:rFonts w:ascii="Calibri" w:hAnsi="Calibri" w:cs="Calibri"/>
          <w:color w:val="222222"/>
        </w:rPr>
        <w:t> </w:t>
      </w:r>
    </w:p>
    <w:p w:rsidR="005B0A19" w:rsidRDefault="005B0A19" w:rsidP="005B0A19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i/>
          <w:iCs/>
          <w:color w:val="E02813"/>
          <w:sz w:val="28"/>
          <w:szCs w:val="28"/>
        </w:rPr>
        <w:lastRenderedPageBreak/>
        <w:t>Po třech dnech</w:t>
      </w:r>
      <w:r>
        <w:rPr>
          <w:rStyle w:val="Zvraznn"/>
          <w:rFonts w:ascii="Arial" w:hAnsi="Arial" w:cs="Arial"/>
          <w:b/>
          <w:bCs/>
          <w:color w:val="E02813"/>
          <w:sz w:val="28"/>
          <w:szCs w:val="28"/>
        </w:rPr>
        <w:t> bez proudu totiž už neexistuje ani policie, ani záchranné složky, ani telefonické či datové sítě, nenačerpáte nikde ani litr benzinu, nekoupíte jediný rohlík - do pár hodin nevratně jen zima, hlad a smrt</w:t>
      </w:r>
      <w:r>
        <w:rPr>
          <w:rStyle w:val="Zvraznn"/>
          <w:rFonts w:ascii="Arial" w:hAnsi="Arial" w:cs="Arial"/>
          <w:b/>
          <w:bCs/>
          <w:color w:val="222222"/>
          <w:sz w:val="28"/>
          <w:szCs w:val="28"/>
        </w:rPr>
        <w:t> </w:t>
      </w:r>
      <w:r>
        <w:rPr>
          <w:rStyle w:val="Zvraznn"/>
          <w:rFonts w:ascii="Arial" w:hAnsi="Arial" w:cs="Arial"/>
          <w:b/>
          <w:bCs/>
          <w:color w:val="E02813"/>
          <w:sz w:val="28"/>
          <w:szCs w:val="28"/>
        </w:rPr>
        <w:t>...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Takže, pokud Vám nyní přeběhl mráz po zádech, pak si vzpomeňme na počínání domácích 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i zahraničních zelených fanatiků. Připomeňme si, že ČR má pouhých 0,5</w:t>
      </w:r>
      <w:r>
        <w:rPr>
          <w:rStyle w:val="Siln"/>
          <w:rFonts w:ascii="Arial" w:hAnsi="Arial" w:cs="Arial"/>
          <w:color w:val="222222"/>
          <w:sz w:val="28"/>
          <w:szCs w:val="28"/>
        </w:rPr>
        <w:t> </w:t>
      </w:r>
      <w:r>
        <w:rPr>
          <w:rStyle w:val="Siln"/>
          <w:rFonts w:ascii="Arial" w:hAnsi="Arial" w:cs="Arial"/>
          <w:color w:val="003399"/>
          <w:sz w:val="28"/>
          <w:szCs w:val="28"/>
        </w:rPr>
        <w:t>% světových </w:t>
      </w:r>
    </w:p>
    <w:p w:rsidR="005B0A19" w:rsidRDefault="005B0A19" w:rsidP="005B0A19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zásob levného a lehce dostupného uhlí a pouhé DVĚ jaderné elektrárny!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A uvědomme si, že díky zeleným šílencům, vládnoucím dnes v EU, a současně díky servilním českým vládám platíme v ceně každé, doma spotřebované kilowathodiny, již dnes jakési jejich idiotské "emisní povolenky", na které proti našim zájmům tak ochotně přistoupily 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MINULÉ ČESKÉ vlády, které se zavázaly - tak přeochotně - k likvidaci našich </w:t>
      </w:r>
    </w:p>
    <w:p w:rsidR="005B0A19" w:rsidRDefault="005B0A19" w:rsidP="005B0A19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uhelných dolů a k nedostavbám našich jaderných elektráren.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FF0000"/>
          <w:sz w:val="28"/>
          <w:szCs w:val="28"/>
        </w:rPr>
        <w:t>Česko páchá energetickou sebevraždu, hysterie kolem CO2 je omyl a podvod! NASA již </w:t>
      </w:r>
    </w:p>
    <w:p w:rsidR="005B0A19" w:rsidRDefault="005B0A19" w:rsidP="005B0A19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FF0000"/>
          <w:sz w:val="28"/>
          <w:szCs w:val="28"/>
        </w:rPr>
        <w:t>konečně zveřejnila pravdu kolem ohřívání naší planety. Jedná se o pravidelně </w:t>
      </w:r>
    </w:p>
    <w:p w:rsidR="005B0A19" w:rsidRDefault="005B0A19" w:rsidP="005B0A19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FF0000"/>
          <w:sz w:val="28"/>
          <w:szCs w:val="28"/>
        </w:rPr>
        <w:t>se opakující proces, který je způsoben vzdalováním se a přibližováním Země a Slunce.</w:t>
      </w:r>
    </w:p>
    <w:p w:rsidR="005B0A19" w:rsidRDefault="005B0A19" w:rsidP="005B0A19">
      <w:pPr>
        <w:pStyle w:val="Normlnweb"/>
        <w:shd w:val="clear" w:color="auto" w:fill="FFFFFF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28"/>
          <w:szCs w:val="28"/>
        </w:rPr>
        <w:t>Některým politikům se však hodí neinformovanost mas !!! </w:t>
      </w:r>
    </w:p>
    <w:p w:rsidR="008E7C02" w:rsidRDefault="008E7C02"/>
    <w:sectPr w:rsidR="008E7C02" w:rsidSect="008E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0A19"/>
    <w:rsid w:val="005B0A19"/>
    <w:rsid w:val="008E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C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0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0A19"/>
    <w:rPr>
      <w:b/>
      <w:bCs/>
    </w:rPr>
  </w:style>
  <w:style w:type="character" w:styleId="Zvraznn">
    <w:name w:val="Emphasis"/>
    <w:basedOn w:val="Standardnpsmoodstavce"/>
    <w:uiPriority w:val="20"/>
    <w:qFormat/>
    <w:rsid w:val="005B0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2022-03-08T16:38:00Z</dcterms:created>
  <dcterms:modified xsi:type="dcterms:W3CDTF">2022-03-08T16:38:00Z</dcterms:modified>
</cp:coreProperties>
</file>